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63" w:rsidRPr="007C2F1C" w:rsidRDefault="007C2F1C" w:rsidP="007C2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</w:t>
      </w:r>
      <w:r w:rsidRPr="007C2F1C">
        <w:rPr>
          <w:rFonts w:ascii="Times New Roman" w:hAnsi="Times New Roman" w:cs="Times New Roman"/>
        </w:rPr>
        <w:t xml:space="preserve"> действия государственной аккредитации образовательной программы (при наличии государственной аккредитации)</w:t>
      </w:r>
      <w:r w:rsidRPr="007C2F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до 16 мая 2023 года</w:t>
      </w:r>
      <w:bookmarkStart w:id="0" w:name="_GoBack"/>
      <w:bookmarkEnd w:id="0"/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  <w:r w:rsidRPr="007C2F1C">
        <w:rPr>
          <w:rFonts w:ascii="Times New Roman" w:hAnsi="Times New Roman" w:cs="Times New Roman"/>
        </w:rPr>
        <w:tab/>
      </w:r>
    </w:p>
    <w:sectPr w:rsidR="00174A63" w:rsidRPr="007C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1C"/>
    <w:rsid w:val="00174A63"/>
    <w:rsid w:val="007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ООиПО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</dc:creator>
  <cp:lastModifiedBy>Андросова</cp:lastModifiedBy>
  <cp:revision>1</cp:revision>
  <dcterms:created xsi:type="dcterms:W3CDTF">2017-10-31T11:45:00Z</dcterms:created>
  <dcterms:modified xsi:type="dcterms:W3CDTF">2017-10-31T11:48:00Z</dcterms:modified>
</cp:coreProperties>
</file>